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B551"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64F6C108">
      <w:pPr>
        <w:spacing w:line="640" w:lineRule="exact"/>
        <w:rPr>
          <w:rFonts w:ascii="黑体" w:hAnsi="黑体" w:eastAsia="黑体"/>
          <w:sz w:val="32"/>
          <w:szCs w:val="32"/>
        </w:rPr>
      </w:pPr>
    </w:p>
    <w:p w14:paraId="4F54DD4C">
      <w:pPr>
        <w:pStyle w:val="3"/>
        <w:spacing w:before="0" w:beforeAutospacing="0" w:after="0" w:afterAutospacing="0" w:line="640" w:lineRule="exact"/>
        <w:jc w:val="center"/>
        <w:rPr>
          <w:rFonts w:ascii="方正小标宋简体" w:hAnsi="微软雅黑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bCs/>
          <w:sz w:val="44"/>
          <w:szCs w:val="44"/>
        </w:rPr>
        <w:t>农社领域需求汇总表</w:t>
      </w:r>
    </w:p>
    <w:bookmarkEnd w:id="0"/>
    <w:p w14:paraId="1E0072E3">
      <w:pPr>
        <w:pStyle w:val="3"/>
        <w:spacing w:before="0" w:beforeAutospacing="0" w:after="0" w:afterAutospacing="0" w:line="640" w:lineRule="exact"/>
        <w:rPr>
          <w:rFonts w:ascii="方正小标宋简体" w:hAnsi="微软雅黑" w:eastAsia="方正小标宋简体"/>
          <w:b/>
          <w:sz w:val="44"/>
          <w:szCs w:val="44"/>
        </w:rPr>
      </w:pPr>
    </w:p>
    <w:p w14:paraId="430AFDF5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4"/>
        <w:tblW w:w="5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994"/>
        <w:gridCol w:w="2827"/>
        <w:gridCol w:w="1780"/>
        <w:gridCol w:w="2014"/>
        <w:gridCol w:w="2366"/>
        <w:gridCol w:w="2524"/>
        <w:gridCol w:w="1004"/>
      </w:tblGrid>
      <w:tr w14:paraId="0750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9F40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898F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B21C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F6F2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28F4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C05C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8EC0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经费（万元）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A879">
            <w:pPr>
              <w:adjustRightInd w:val="0"/>
              <w:snapToGrid w:val="0"/>
              <w:spacing w:before="31" w:beforeLines="10" w:after="31" w:afterLines="10"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 w14:paraId="0DF6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873F6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19C2F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E6AF2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8B2A7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BD905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32BF2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40A8A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F374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69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44113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71B30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A55D8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EC36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8CC52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FAA7E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A3BE1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6E42A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6C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652FA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B60F0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F6B6E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F0757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02DF8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D476D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ADAB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2D4A5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F1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1D7A6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8714A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C0346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80E2A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45D13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D0637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91EBF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D9687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1E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DB929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BF861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2F574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CC745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90C05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84330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AAB4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DF56C">
            <w:pPr>
              <w:adjustRightInd w:val="0"/>
              <w:snapToGrid w:val="0"/>
              <w:spacing w:before="31" w:beforeLines="10" w:after="31" w:afterLines="10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C1B57DE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p w14:paraId="3988F0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0574"/>
    <w:rsid w:val="2B4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2026-05-20T10:27:00Z</dcterms:created>
  <dc:creator>祁昕</dc:creator>
  <cp:lastModifiedBy>祁昕</cp:lastModifiedBy>
  <dcterms:modified xsi:type="dcterms:W3CDTF">2026-05-20T10:27:25Z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A4C6054521E6409C9CBB38BB82DD5C59_11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