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我要开家庭农牧场申办要件（个体）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我要开家庭农牧场：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食药工商局、社会事务局、执法局、公安分局、税务局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配合，完成刻章备案、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1、我要开家庭农牧场申请表单（个体）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3、租赁协议照片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7、地承包合同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8、土地、草原流转合同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家庭农牧场主户口本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B3546"/>
    <w:rsid w:val="0EDC4B29"/>
    <w:rsid w:val="16A52336"/>
    <w:rsid w:val="16B21F24"/>
    <w:rsid w:val="1895016B"/>
    <w:rsid w:val="1D091A90"/>
    <w:rsid w:val="1E261319"/>
    <w:rsid w:val="217F144D"/>
    <w:rsid w:val="23F41AD5"/>
    <w:rsid w:val="25876373"/>
    <w:rsid w:val="260533F4"/>
    <w:rsid w:val="28B30174"/>
    <w:rsid w:val="299F071B"/>
    <w:rsid w:val="2D3923C9"/>
    <w:rsid w:val="3A8807C5"/>
    <w:rsid w:val="3B3D3DF8"/>
    <w:rsid w:val="3D197820"/>
    <w:rsid w:val="3DA4633D"/>
    <w:rsid w:val="417F1579"/>
    <w:rsid w:val="4706731C"/>
    <w:rsid w:val="48F87276"/>
    <w:rsid w:val="4B03607C"/>
    <w:rsid w:val="4B50322C"/>
    <w:rsid w:val="51C561AB"/>
    <w:rsid w:val="53F52E11"/>
    <w:rsid w:val="5443123C"/>
    <w:rsid w:val="55B80625"/>
    <w:rsid w:val="5FD835CC"/>
    <w:rsid w:val="60505D52"/>
    <w:rsid w:val="628D3774"/>
    <w:rsid w:val="68667763"/>
    <w:rsid w:val="69B47978"/>
    <w:rsid w:val="6D535020"/>
    <w:rsid w:val="71CD55B1"/>
    <w:rsid w:val="72F8496D"/>
    <w:rsid w:val="7643625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2021-05-21T03:07:50Z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991D2CA7EFEA4F358C6F0E5EB19C1B1A</vt:lpwstr>
  </property>
</Properties>
</file>