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我要办理养老保险关系转移接续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（城乡居民转出）申办要件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我要办理养老保险关系转移接续（城乡居民转出）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组织人社部办理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申请人身份证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E9E19B6"/>
    <w:rsid w:val="10D56EA4"/>
    <w:rsid w:val="14CD0299"/>
    <w:rsid w:val="165012F0"/>
    <w:rsid w:val="22277111"/>
    <w:rsid w:val="24C23A1C"/>
    <w:rsid w:val="28BB0104"/>
    <w:rsid w:val="29C300D0"/>
    <w:rsid w:val="2F730A90"/>
    <w:rsid w:val="30541E35"/>
    <w:rsid w:val="31E5223E"/>
    <w:rsid w:val="339A5F54"/>
    <w:rsid w:val="38916E41"/>
    <w:rsid w:val="46CA6A8E"/>
    <w:rsid w:val="47412846"/>
    <w:rsid w:val="4CAC54F6"/>
    <w:rsid w:val="4F5A2608"/>
    <w:rsid w:val="4FAF2611"/>
    <w:rsid w:val="50755B0E"/>
    <w:rsid w:val="55697EF9"/>
    <w:rsid w:val="58B53FE3"/>
    <w:rsid w:val="64DE2DBE"/>
    <w:rsid w:val="66205F7A"/>
    <w:rsid w:val="76EF31E4"/>
    <w:rsid w:val="799C6A61"/>
    <w:rsid w:val="7B5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2021-05-19T02:13:28Z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F9AF950913FD49E9A2FBDBE14E1D1DF8</vt:lpwstr>
  </property>
</Properties>
</file>