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我要申请临时救助资金申办要件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我要申请临时救助资金：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临时救助入户调查基本情况表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临时救助申请审批表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授权书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委托书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申请人身份证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户口本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残疾人第二代《中华人民共和国残疾证》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在校学生证明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家庭收入证明材料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诊断书、病历首页、住院收据、出院结算报销单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申请书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申请人银行卡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E221CB"/>
    <w:multiLevelType w:val="singleLevel"/>
    <w:tmpl w:val="39E221C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CDB3546"/>
    <w:rsid w:val="0EDC4B29"/>
    <w:rsid w:val="16A52336"/>
    <w:rsid w:val="16B21F24"/>
    <w:rsid w:val="1895016B"/>
    <w:rsid w:val="1D091A90"/>
    <w:rsid w:val="1E261319"/>
    <w:rsid w:val="217F144D"/>
    <w:rsid w:val="23F41AD5"/>
    <w:rsid w:val="260533F4"/>
    <w:rsid w:val="28B30174"/>
    <w:rsid w:val="299F071B"/>
    <w:rsid w:val="2D3923C9"/>
    <w:rsid w:val="3A8807C5"/>
    <w:rsid w:val="3B3D3DF8"/>
    <w:rsid w:val="3D197820"/>
    <w:rsid w:val="3DA4633D"/>
    <w:rsid w:val="4706731C"/>
    <w:rsid w:val="48F87276"/>
    <w:rsid w:val="4B03607C"/>
    <w:rsid w:val="4B50322C"/>
    <w:rsid w:val="53F52E11"/>
    <w:rsid w:val="5443123C"/>
    <w:rsid w:val="55B80625"/>
    <w:rsid w:val="5FD835CC"/>
    <w:rsid w:val="60505D52"/>
    <w:rsid w:val="628D3774"/>
    <w:rsid w:val="68667763"/>
    <w:rsid w:val="69B47978"/>
    <w:rsid w:val="6D535020"/>
    <w:rsid w:val="6E211922"/>
    <w:rsid w:val="6FF560D2"/>
    <w:rsid w:val="72F8496D"/>
    <w:rsid w:val="76436256"/>
    <w:rsid w:val="771D478A"/>
    <w:rsid w:val="780F38D5"/>
    <w:rsid w:val="7B03229A"/>
    <w:rsid w:val="7D3C2F94"/>
    <w:rsid w:val="7D67574E"/>
    <w:rsid w:val="7DAA4E11"/>
    <w:rsid w:val="7F06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26478E55D49241A1BD23559ED73AD811</vt:lpwstr>
  </property>
</Properties>
</file>